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F9" w:rsidRDefault="002B2157" w:rsidP="00FB6AE1">
      <w:pPr>
        <w:pStyle w:val="NoSpacing"/>
        <w:jc w:val="center"/>
        <w:rPr>
          <w:sz w:val="28"/>
          <w:szCs w:val="28"/>
        </w:rPr>
      </w:pPr>
      <w:r>
        <w:rPr>
          <w:sz w:val="28"/>
          <w:szCs w:val="28"/>
        </w:rPr>
        <w:t>NOTICE OF THE ANAHUAC MU</w:t>
      </w:r>
      <w:r w:rsidR="00FB6AE1">
        <w:rPr>
          <w:sz w:val="28"/>
          <w:szCs w:val="28"/>
        </w:rPr>
        <w:t>NICIPAL DEVELOPMENT DISTRICT</w:t>
      </w:r>
    </w:p>
    <w:p w:rsidR="00FB6AE1" w:rsidRDefault="00FB6AE1" w:rsidP="00FB6AE1">
      <w:pPr>
        <w:pStyle w:val="NoSpacing"/>
        <w:jc w:val="center"/>
        <w:rPr>
          <w:sz w:val="28"/>
          <w:szCs w:val="28"/>
        </w:rPr>
      </w:pPr>
    </w:p>
    <w:p w:rsidR="00FB6AE1" w:rsidRDefault="00FB6AE1" w:rsidP="00FB6AE1">
      <w:pPr>
        <w:pStyle w:val="NoSpacing"/>
        <w:jc w:val="center"/>
        <w:rPr>
          <w:sz w:val="28"/>
          <w:szCs w:val="28"/>
        </w:rPr>
      </w:pPr>
      <w:r>
        <w:rPr>
          <w:sz w:val="28"/>
          <w:szCs w:val="28"/>
        </w:rPr>
        <w:t>REGULAR MEETING</w:t>
      </w:r>
    </w:p>
    <w:p w:rsidR="00FB6AE1" w:rsidRDefault="00FB6AE1" w:rsidP="00FB6AE1">
      <w:pPr>
        <w:pStyle w:val="NoSpacing"/>
        <w:jc w:val="center"/>
        <w:rPr>
          <w:sz w:val="28"/>
          <w:szCs w:val="28"/>
        </w:rPr>
      </w:pPr>
    </w:p>
    <w:p w:rsidR="00FB6AE1" w:rsidRDefault="00FB6AE1" w:rsidP="00FB6AE1">
      <w:pPr>
        <w:pStyle w:val="NoSpacing"/>
        <w:jc w:val="center"/>
        <w:rPr>
          <w:sz w:val="28"/>
          <w:szCs w:val="28"/>
        </w:rPr>
      </w:pPr>
      <w:r>
        <w:rPr>
          <w:sz w:val="28"/>
          <w:szCs w:val="28"/>
        </w:rPr>
        <w:t>Date:  Tuesday – June 18, 2019   Time:  6:00 p.m.</w:t>
      </w:r>
    </w:p>
    <w:p w:rsidR="00FB6AE1" w:rsidRDefault="00FB6AE1" w:rsidP="00FB6AE1">
      <w:pPr>
        <w:pStyle w:val="NoSpacing"/>
        <w:jc w:val="center"/>
        <w:rPr>
          <w:sz w:val="28"/>
          <w:szCs w:val="28"/>
        </w:rPr>
      </w:pPr>
      <w:r>
        <w:rPr>
          <w:sz w:val="28"/>
          <w:szCs w:val="28"/>
        </w:rPr>
        <w:t>Place:  509 Washington Ave.  (Sandlin Building)</w:t>
      </w:r>
    </w:p>
    <w:p w:rsidR="00FB6AE1" w:rsidRDefault="00FB6AE1" w:rsidP="00FB6AE1">
      <w:pPr>
        <w:pStyle w:val="NoSpacing"/>
        <w:jc w:val="center"/>
        <w:rPr>
          <w:sz w:val="28"/>
          <w:szCs w:val="28"/>
        </w:rPr>
      </w:pPr>
    </w:p>
    <w:p w:rsidR="006573B9" w:rsidRDefault="006573B9" w:rsidP="00FB6AE1">
      <w:pPr>
        <w:pStyle w:val="NoSpacing"/>
        <w:jc w:val="center"/>
        <w:rPr>
          <w:sz w:val="28"/>
          <w:szCs w:val="28"/>
        </w:rPr>
      </w:pPr>
    </w:p>
    <w:p w:rsidR="00FB6AE1" w:rsidRDefault="00FB6AE1" w:rsidP="00FB6AE1">
      <w:pPr>
        <w:pStyle w:val="NoSpacing"/>
        <w:jc w:val="center"/>
        <w:rPr>
          <w:sz w:val="28"/>
          <w:szCs w:val="28"/>
        </w:rPr>
      </w:pPr>
    </w:p>
    <w:p w:rsidR="00FB6AE1" w:rsidRDefault="00FB6AE1" w:rsidP="00FB6AE1">
      <w:pPr>
        <w:pStyle w:val="NoSpacing"/>
        <w:jc w:val="center"/>
        <w:rPr>
          <w:b/>
          <w:sz w:val="28"/>
          <w:szCs w:val="28"/>
        </w:rPr>
      </w:pPr>
      <w:r w:rsidRPr="00FB6AE1">
        <w:rPr>
          <w:b/>
          <w:sz w:val="28"/>
          <w:szCs w:val="28"/>
        </w:rPr>
        <w:t>REGULAR MEETING AGENDA</w:t>
      </w:r>
    </w:p>
    <w:p w:rsidR="00FB6AE1" w:rsidRDefault="00FB6AE1" w:rsidP="00FB6AE1">
      <w:pPr>
        <w:pStyle w:val="NoSpacing"/>
        <w:jc w:val="center"/>
        <w:rPr>
          <w:b/>
          <w:sz w:val="28"/>
          <w:szCs w:val="28"/>
        </w:rPr>
      </w:pPr>
    </w:p>
    <w:p w:rsidR="00FB6AE1" w:rsidRDefault="00FB6AE1" w:rsidP="00FB6AE1">
      <w:pPr>
        <w:pStyle w:val="NoSpacing"/>
        <w:numPr>
          <w:ilvl w:val="0"/>
          <w:numId w:val="1"/>
        </w:numPr>
        <w:rPr>
          <w:sz w:val="28"/>
          <w:szCs w:val="28"/>
        </w:rPr>
      </w:pPr>
      <w:r w:rsidRPr="00FB6AE1">
        <w:rPr>
          <w:sz w:val="28"/>
          <w:szCs w:val="28"/>
        </w:rPr>
        <w:t>Call to Order.</w:t>
      </w:r>
    </w:p>
    <w:p w:rsidR="00FB6AE1" w:rsidRDefault="00FB6AE1" w:rsidP="00FB6AE1">
      <w:pPr>
        <w:pStyle w:val="NoSpacing"/>
        <w:numPr>
          <w:ilvl w:val="0"/>
          <w:numId w:val="1"/>
        </w:numPr>
        <w:rPr>
          <w:sz w:val="28"/>
          <w:szCs w:val="28"/>
        </w:rPr>
      </w:pPr>
      <w:r>
        <w:rPr>
          <w:sz w:val="28"/>
          <w:szCs w:val="28"/>
        </w:rPr>
        <w:t>Comments from citizens:  Three minutes allowed for citizens to address AMDD.</w:t>
      </w:r>
    </w:p>
    <w:p w:rsidR="00FB6AE1" w:rsidRDefault="00FB6AE1" w:rsidP="00FB6AE1">
      <w:pPr>
        <w:pStyle w:val="NoSpacing"/>
        <w:numPr>
          <w:ilvl w:val="0"/>
          <w:numId w:val="1"/>
        </w:numPr>
        <w:rPr>
          <w:sz w:val="28"/>
          <w:szCs w:val="28"/>
        </w:rPr>
      </w:pPr>
      <w:r>
        <w:rPr>
          <w:sz w:val="28"/>
          <w:szCs w:val="28"/>
        </w:rPr>
        <w:t>Discussion and possible action on Regular Meeting Minutes for</w:t>
      </w:r>
    </w:p>
    <w:p w:rsidR="00FB6AE1" w:rsidRDefault="00FB6AE1" w:rsidP="00FB6AE1">
      <w:pPr>
        <w:pStyle w:val="NoSpacing"/>
        <w:ind w:left="720"/>
        <w:rPr>
          <w:sz w:val="28"/>
          <w:szCs w:val="28"/>
        </w:rPr>
      </w:pPr>
      <w:r>
        <w:rPr>
          <w:sz w:val="28"/>
          <w:szCs w:val="28"/>
        </w:rPr>
        <w:t>May 28, 2019.</w:t>
      </w:r>
    </w:p>
    <w:p w:rsidR="00FB6AE1" w:rsidRDefault="00FB6AE1" w:rsidP="00FB6AE1">
      <w:pPr>
        <w:pStyle w:val="NoSpacing"/>
        <w:numPr>
          <w:ilvl w:val="0"/>
          <w:numId w:val="1"/>
        </w:numPr>
        <w:rPr>
          <w:sz w:val="28"/>
          <w:szCs w:val="28"/>
        </w:rPr>
      </w:pPr>
      <w:r>
        <w:rPr>
          <w:sz w:val="28"/>
          <w:szCs w:val="28"/>
        </w:rPr>
        <w:t>Discussion and possible action on Accounts Payable and Bank Statement for May 2019.</w:t>
      </w:r>
    </w:p>
    <w:p w:rsidR="006573B9" w:rsidRDefault="006573B9" w:rsidP="00FB6AE1">
      <w:pPr>
        <w:pStyle w:val="NoSpacing"/>
        <w:numPr>
          <w:ilvl w:val="0"/>
          <w:numId w:val="1"/>
        </w:numPr>
        <w:rPr>
          <w:sz w:val="28"/>
          <w:szCs w:val="28"/>
        </w:rPr>
      </w:pPr>
      <w:r>
        <w:rPr>
          <w:sz w:val="28"/>
          <w:szCs w:val="28"/>
        </w:rPr>
        <w:t>Discussion and possible action regarding a Donation Grant Request for the Summer Bash Program sponsored by the Wellness Center @ Bayside.</w:t>
      </w:r>
    </w:p>
    <w:p w:rsidR="006573B9" w:rsidRDefault="006573B9" w:rsidP="00FB6AE1">
      <w:pPr>
        <w:pStyle w:val="NoSpacing"/>
        <w:numPr>
          <w:ilvl w:val="0"/>
          <w:numId w:val="1"/>
        </w:numPr>
        <w:rPr>
          <w:sz w:val="28"/>
          <w:szCs w:val="28"/>
        </w:rPr>
      </w:pPr>
      <w:r>
        <w:rPr>
          <w:sz w:val="28"/>
          <w:szCs w:val="28"/>
        </w:rPr>
        <w:t>Discussion and possible action regarding a Project Grant Request to rebuild the walk-over bridge located behind the Anahuac Elementary School.</w:t>
      </w:r>
    </w:p>
    <w:p w:rsidR="00FB6AE1" w:rsidRDefault="00FB6AE1" w:rsidP="00FB6AE1">
      <w:pPr>
        <w:pStyle w:val="NoSpacing"/>
        <w:numPr>
          <w:ilvl w:val="0"/>
          <w:numId w:val="1"/>
        </w:numPr>
        <w:rPr>
          <w:sz w:val="28"/>
          <w:szCs w:val="28"/>
        </w:rPr>
      </w:pPr>
      <w:r>
        <w:rPr>
          <w:sz w:val="28"/>
          <w:szCs w:val="28"/>
        </w:rPr>
        <w:t>General Discussion, updates, etc.</w:t>
      </w:r>
    </w:p>
    <w:p w:rsidR="00BA5698" w:rsidRPr="00BA5698" w:rsidRDefault="00CC4694" w:rsidP="00BA5698">
      <w:pPr>
        <w:pStyle w:val="NoSpacing"/>
        <w:numPr>
          <w:ilvl w:val="1"/>
          <w:numId w:val="1"/>
        </w:numPr>
        <w:rPr>
          <w:sz w:val="28"/>
          <w:szCs w:val="28"/>
        </w:rPr>
      </w:pPr>
      <w:r>
        <w:rPr>
          <w:sz w:val="28"/>
          <w:szCs w:val="28"/>
        </w:rPr>
        <w:t xml:space="preserve"> Anahuac Logo/Design for Ground Sto</w:t>
      </w:r>
      <w:r w:rsidRPr="00CC4694">
        <w:rPr>
          <w:sz w:val="28"/>
          <w:szCs w:val="28"/>
        </w:rPr>
        <w:t>rage Water Tank</w:t>
      </w:r>
    </w:p>
    <w:p w:rsidR="00CC4694" w:rsidRDefault="00CC4694" w:rsidP="00CC4694">
      <w:pPr>
        <w:pStyle w:val="NoSpacing"/>
        <w:numPr>
          <w:ilvl w:val="0"/>
          <w:numId w:val="1"/>
        </w:numPr>
        <w:rPr>
          <w:sz w:val="28"/>
          <w:szCs w:val="28"/>
        </w:rPr>
      </w:pPr>
      <w:r>
        <w:rPr>
          <w:sz w:val="28"/>
          <w:szCs w:val="28"/>
        </w:rPr>
        <w:t>Discussion and possible action on appointing a secretary/treasurer for AMDD.</w:t>
      </w:r>
    </w:p>
    <w:p w:rsidR="00BA5698" w:rsidRDefault="00BA5698" w:rsidP="00CC4694">
      <w:pPr>
        <w:pStyle w:val="NoSpacing"/>
        <w:numPr>
          <w:ilvl w:val="0"/>
          <w:numId w:val="1"/>
        </w:numPr>
        <w:rPr>
          <w:sz w:val="28"/>
          <w:szCs w:val="28"/>
        </w:rPr>
      </w:pPr>
      <w:r>
        <w:rPr>
          <w:sz w:val="28"/>
          <w:szCs w:val="28"/>
        </w:rPr>
        <w:t>Discussion and possible action concerning update of signature cards for certificate of deposit accounts and checking account for AMDD.</w:t>
      </w:r>
    </w:p>
    <w:p w:rsidR="00CC4694" w:rsidRDefault="00CC4694" w:rsidP="00CC4694">
      <w:pPr>
        <w:pStyle w:val="NoSpacing"/>
        <w:numPr>
          <w:ilvl w:val="0"/>
          <w:numId w:val="1"/>
        </w:numPr>
        <w:rPr>
          <w:sz w:val="28"/>
          <w:szCs w:val="28"/>
        </w:rPr>
      </w:pPr>
      <w:r>
        <w:rPr>
          <w:sz w:val="28"/>
          <w:szCs w:val="28"/>
        </w:rPr>
        <w:t>Discussion and possible action on</w:t>
      </w:r>
      <w:r w:rsidR="006573B9">
        <w:rPr>
          <w:sz w:val="28"/>
          <w:szCs w:val="28"/>
        </w:rPr>
        <w:t xml:space="preserve"> the</w:t>
      </w:r>
      <w:r>
        <w:rPr>
          <w:sz w:val="28"/>
          <w:szCs w:val="28"/>
        </w:rPr>
        <w:t xml:space="preserve"> Anahuac Boat Dock Project.</w:t>
      </w:r>
    </w:p>
    <w:p w:rsidR="006573B9" w:rsidRDefault="006573B9" w:rsidP="00CC4694">
      <w:pPr>
        <w:pStyle w:val="NoSpacing"/>
        <w:numPr>
          <w:ilvl w:val="0"/>
          <w:numId w:val="1"/>
        </w:numPr>
        <w:rPr>
          <w:sz w:val="28"/>
          <w:szCs w:val="28"/>
        </w:rPr>
      </w:pPr>
      <w:r>
        <w:rPr>
          <w:sz w:val="28"/>
          <w:szCs w:val="28"/>
        </w:rPr>
        <w:t>Adjournment.</w:t>
      </w:r>
    </w:p>
    <w:p w:rsidR="006573B9" w:rsidRDefault="006573B9" w:rsidP="006573B9">
      <w:pPr>
        <w:pStyle w:val="NoSpacing"/>
        <w:rPr>
          <w:sz w:val="28"/>
          <w:szCs w:val="28"/>
        </w:rPr>
      </w:pPr>
    </w:p>
    <w:p w:rsidR="006573B9" w:rsidRDefault="006573B9" w:rsidP="006573B9">
      <w:pPr>
        <w:pStyle w:val="NoSpacing"/>
        <w:rPr>
          <w:sz w:val="28"/>
          <w:szCs w:val="28"/>
        </w:rPr>
      </w:pPr>
    </w:p>
    <w:p w:rsidR="006573B9" w:rsidRPr="006573B9" w:rsidRDefault="006573B9" w:rsidP="006573B9">
      <w:pPr>
        <w:pStyle w:val="NoSpacing"/>
        <w:rPr>
          <w:i/>
          <w:sz w:val="28"/>
          <w:szCs w:val="28"/>
        </w:rPr>
      </w:pPr>
    </w:p>
    <w:p w:rsidR="006573B9" w:rsidRDefault="006573B9" w:rsidP="006573B9">
      <w:pPr>
        <w:pStyle w:val="NoSpacing"/>
        <w:rPr>
          <w:i/>
          <w:sz w:val="28"/>
          <w:szCs w:val="28"/>
        </w:rPr>
      </w:pPr>
      <w:r w:rsidRPr="006573B9">
        <w:rPr>
          <w:i/>
          <w:sz w:val="28"/>
          <w:szCs w:val="28"/>
        </w:rPr>
        <w:t>Anahuac Municipal Development District reserves the right to adjourn into closed session at any time during the course of this meeting to discuss any of the matters listed above as authorized by the Texas Government Codes and including any consultation with AMDD’s attorney.</w:t>
      </w:r>
    </w:p>
    <w:p w:rsidR="002B2157" w:rsidRDefault="002B2157" w:rsidP="006573B9">
      <w:pPr>
        <w:pStyle w:val="NoSpacing"/>
        <w:rPr>
          <w:i/>
          <w:sz w:val="28"/>
          <w:szCs w:val="28"/>
        </w:rPr>
      </w:pPr>
    </w:p>
    <w:p w:rsidR="002B2157" w:rsidRDefault="002B2157" w:rsidP="006573B9">
      <w:pPr>
        <w:pStyle w:val="NoSpacing"/>
        <w:rPr>
          <w:i/>
          <w:sz w:val="28"/>
          <w:szCs w:val="28"/>
        </w:rPr>
      </w:pPr>
    </w:p>
    <w:p w:rsidR="002B2157" w:rsidRDefault="002B2157" w:rsidP="006573B9">
      <w:pPr>
        <w:pStyle w:val="NoSpacing"/>
        <w:rPr>
          <w:sz w:val="28"/>
          <w:szCs w:val="28"/>
        </w:rPr>
      </w:pPr>
      <w:r w:rsidRPr="002B2157">
        <w:rPr>
          <w:sz w:val="28"/>
          <w:szCs w:val="28"/>
        </w:rPr>
        <w:t>CERTIFICATION:</w:t>
      </w:r>
    </w:p>
    <w:p w:rsidR="002B2157" w:rsidRDefault="002B2157" w:rsidP="006573B9">
      <w:pPr>
        <w:pStyle w:val="NoSpacing"/>
        <w:rPr>
          <w:sz w:val="28"/>
          <w:szCs w:val="28"/>
        </w:rPr>
      </w:pPr>
    </w:p>
    <w:p w:rsidR="002B2157" w:rsidRDefault="002B2157" w:rsidP="006573B9">
      <w:pPr>
        <w:pStyle w:val="NoSpacing"/>
        <w:rPr>
          <w:sz w:val="28"/>
          <w:szCs w:val="28"/>
        </w:rPr>
      </w:pPr>
      <w:r>
        <w:rPr>
          <w:sz w:val="28"/>
          <w:szCs w:val="28"/>
        </w:rPr>
        <w:t>I, the undersigned authority do hereby certify that this agenda was posted at the Anahuac Municipal Development District Office Building at a place convenient and readily accessible to the general public at all times and said agenda was posted on the following date and time.</w:t>
      </w:r>
    </w:p>
    <w:p w:rsidR="002B2157" w:rsidRDefault="002B2157" w:rsidP="006573B9">
      <w:pPr>
        <w:pStyle w:val="NoSpacing"/>
        <w:rPr>
          <w:sz w:val="28"/>
          <w:szCs w:val="28"/>
        </w:rPr>
      </w:pPr>
    </w:p>
    <w:p w:rsidR="002B2157" w:rsidRDefault="002B2157" w:rsidP="006573B9">
      <w:pPr>
        <w:pStyle w:val="NoSpacing"/>
        <w:rPr>
          <w:sz w:val="28"/>
          <w:szCs w:val="28"/>
        </w:rPr>
      </w:pPr>
    </w:p>
    <w:p w:rsidR="002B2157" w:rsidRDefault="002B2157" w:rsidP="006573B9">
      <w:pPr>
        <w:pStyle w:val="NoSpacing"/>
        <w:rPr>
          <w:sz w:val="28"/>
          <w:szCs w:val="28"/>
        </w:rPr>
      </w:pPr>
    </w:p>
    <w:p w:rsidR="002B2157" w:rsidRDefault="00B53FE3" w:rsidP="006573B9">
      <w:pPr>
        <w:pStyle w:val="NoSpacing"/>
        <w:rPr>
          <w:sz w:val="28"/>
          <w:szCs w:val="28"/>
        </w:rPr>
      </w:pPr>
      <w:r>
        <w:rPr>
          <w:sz w:val="28"/>
          <w:szCs w:val="28"/>
        </w:rPr>
        <w:t>June 13, 2019 at</w:t>
      </w:r>
      <w:bookmarkStart w:id="0" w:name="_GoBack"/>
      <w:bookmarkEnd w:id="0"/>
      <w:r>
        <w:rPr>
          <w:sz w:val="28"/>
          <w:szCs w:val="28"/>
        </w:rPr>
        <w:t xml:space="preserve"> 2:40 p.m.</w:t>
      </w:r>
    </w:p>
    <w:p w:rsidR="002B2157" w:rsidRDefault="002B2157" w:rsidP="006573B9">
      <w:pPr>
        <w:pStyle w:val="NoSpacing"/>
        <w:rPr>
          <w:sz w:val="28"/>
          <w:szCs w:val="28"/>
        </w:rPr>
      </w:pPr>
    </w:p>
    <w:p w:rsidR="002B2157" w:rsidRDefault="002B2157" w:rsidP="006573B9">
      <w:pPr>
        <w:pStyle w:val="NoSpacing"/>
        <w:rPr>
          <w:sz w:val="28"/>
          <w:szCs w:val="28"/>
        </w:rPr>
      </w:pPr>
    </w:p>
    <w:p w:rsidR="002B2157" w:rsidRDefault="002B2157" w:rsidP="006573B9">
      <w:pPr>
        <w:pStyle w:val="NoSpacing"/>
        <w:rPr>
          <w:sz w:val="28"/>
          <w:szCs w:val="28"/>
        </w:rPr>
      </w:pPr>
    </w:p>
    <w:p w:rsidR="002B2157" w:rsidRDefault="002B2157" w:rsidP="006573B9">
      <w:pPr>
        <w:pStyle w:val="NoSpacing"/>
        <w:rPr>
          <w:sz w:val="28"/>
          <w:szCs w:val="28"/>
        </w:rPr>
      </w:pPr>
    </w:p>
    <w:p w:rsidR="002B2157" w:rsidRDefault="002B2157" w:rsidP="006573B9">
      <w:pPr>
        <w:pStyle w:val="NoSpacing"/>
        <w:rPr>
          <w:sz w:val="28"/>
          <w:szCs w:val="28"/>
        </w:rPr>
      </w:pPr>
      <w:r>
        <w:rPr>
          <w:sz w:val="28"/>
          <w:szCs w:val="28"/>
        </w:rPr>
        <w:t>________________________</w:t>
      </w:r>
    </w:p>
    <w:p w:rsidR="002B2157" w:rsidRDefault="00AF214A" w:rsidP="006573B9">
      <w:pPr>
        <w:pStyle w:val="NoSpacing"/>
        <w:rPr>
          <w:sz w:val="28"/>
          <w:szCs w:val="28"/>
        </w:rPr>
      </w:pPr>
      <w:r>
        <w:rPr>
          <w:sz w:val="28"/>
          <w:szCs w:val="28"/>
        </w:rPr>
        <w:t xml:space="preserve">Bill </w:t>
      </w:r>
      <w:proofErr w:type="spellStart"/>
      <w:r>
        <w:rPr>
          <w:sz w:val="28"/>
          <w:szCs w:val="28"/>
        </w:rPr>
        <w:t>Stults</w:t>
      </w:r>
      <w:proofErr w:type="spellEnd"/>
    </w:p>
    <w:p w:rsidR="002B2157" w:rsidRPr="002B2157" w:rsidRDefault="00AF214A" w:rsidP="006573B9">
      <w:pPr>
        <w:pStyle w:val="NoSpacing"/>
        <w:rPr>
          <w:sz w:val="28"/>
          <w:szCs w:val="28"/>
        </w:rPr>
      </w:pPr>
      <w:r>
        <w:rPr>
          <w:sz w:val="28"/>
          <w:szCs w:val="28"/>
        </w:rPr>
        <w:t>Vice-</w:t>
      </w:r>
      <w:r w:rsidR="002B2157">
        <w:rPr>
          <w:sz w:val="28"/>
          <w:szCs w:val="28"/>
        </w:rPr>
        <w:t>Chairman</w:t>
      </w:r>
    </w:p>
    <w:p w:rsidR="002B2157" w:rsidRDefault="002B2157" w:rsidP="006573B9">
      <w:pPr>
        <w:pStyle w:val="NoSpacing"/>
        <w:rPr>
          <w:i/>
          <w:sz w:val="28"/>
          <w:szCs w:val="28"/>
        </w:rPr>
      </w:pPr>
    </w:p>
    <w:p w:rsidR="002B2157" w:rsidRPr="002B2157" w:rsidRDefault="002B2157" w:rsidP="006573B9">
      <w:pPr>
        <w:pStyle w:val="NoSpacing"/>
        <w:rPr>
          <w:sz w:val="28"/>
          <w:szCs w:val="28"/>
        </w:rPr>
      </w:pPr>
    </w:p>
    <w:p w:rsidR="002B2157" w:rsidRPr="006573B9" w:rsidRDefault="002B2157" w:rsidP="006573B9">
      <w:pPr>
        <w:pStyle w:val="NoSpacing"/>
        <w:rPr>
          <w:i/>
          <w:sz w:val="28"/>
          <w:szCs w:val="28"/>
        </w:rPr>
      </w:pPr>
    </w:p>
    <w:p w:rsidR="00FB6AE1" w:rsidRDefault="00FB6AE1"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2B2157" w:rsidRDefault="002B2157" w:rsidP="00FB6AE1">
      <w:pPr>
        <w:pStyle w:val="NoSpacing"/>
        <w:ind w:left="1440"/>
        <w:rPr>
          <w:sz w:val="28"/>
          <w:szCs w:val="28"/>
        </w:rPr>
      </w:pPr>
    </w:p>
    <w:p w:rsidR="00BA5698" w:rsidRDefault="00BA5698" w:rsidP="00BA5698">
      <w:pPr>
        <w:pStyle w:val="NoSpacing"/>
        <w:rPr>
          <w:sz w:val="28"/>
          <w:szCs w:val="28"/>
        </w:rPr>
      </w:pPr>
    </w:p>
    <w:p w:rsidR="002B2157" w:rsidRPr="00FB6AE1" w:rsidRDefault="002B2157" w:rsidP="00BA5698">
      <w:pPr>
        <w:pStyle w:val="NoSpacing"/>
        <w:ind w:left="4320"/>
        <w:rPr>
          <w:sz w:val="28"/>
          <w:szCs w:val="28"/>
        </w:rPr>
      </w:pPr>
      <w:r>
        <w:rPr>
          <w:sz w:val="28"/>
          <w:szCs w:val="28"/>
        </w:rPr>
        <w:t>2.</w:t>
      </w:r>
    </w:p>
    <w:sectPr w:rsidR="002B2157" w:rsidRPr="00FB6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34582"/>
    <w:multiLevelType w:val="hybridMultilevel"/>
    <w:tmpl w:val="7416E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E1"/>
    <w:rsid w:val="002B2157"/>
    <w:rsid w:val="003065EC"/>
    <w:rsid w:val="006573B9"/>
    <w:rsid w:val="00AF214A"/>
    <w:rsid w:val="00B53FE3"/>
    <w:rsid w:val="00BA5698"/>
    <w:rsid w:val="00CC4694"/>
    <w:rsid w:val="00D14BF9"/>
    <w:rsid w:val="00FB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5570A-8979-45D3-8069-D8D43BF9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AE1"/>
    <w:pPr>
      <w:spacing w:after="0" w:line="240" w:lineRule="auto"/>
    </w:pPr>
  </w:style>
  <w:style w:type="paragraph" w:styleId="BalloonText">
    <w:name w:val="Balloon Text"/>
    <w:basedOn w:val="Normal"/>
    <w:link w:val="BalloonTextChar"/>
    <w:uiPriority w:val="99"/>
    <w:semiHidden/>
    <w:unhideWhenUsed/>
    <w:rsid w:val="002B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10</cp:revision>
  <cp:lastPrinted>2019-06-13T19:33:00Z</cp:lastPrinted>
  <dcterms:created xsi:type="dcterms:W3CDTF">2019-06-13T17:36:00Z</dcterms:created>
  <dcterms:modified xsi:type="dcterms:W3CDTF">2019-06-13T19:35:00Z</dcterms:modified>
</cp:coreProperties>
</file>